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9C13" w14:textId="44388990" w:rsidR="007C3FDC" w:rsidRPr="007C3FDC" w:rsidRDefault="007C3FDC" w:rsidP="007C3FDC">
      <w:pPr>
        <w:pStyle w:val="NoSpacing"/>
        <w:rPr>
          <w:b/>
        </w:rPr>
      </w:pPr>
      <w:r w:rsidRPr="007C3FDC">
        <w:rPr>
          <w:b/>
        </w:rPr>
        <w:t>“The Pirates of Penzance” 20</w:t>
      </w:r>
      <w:r w:rsidR="00956342">
        <w:rPr>
          <w:b/>
        </w:rPr>
        <w:t>25</w:t>
      </w:r>
      <w:r w:rsidRPr="007C3FDC">
        <w:rPr>
          <w:b/>
        </w:rPr>
        <w:t xml:space="preserve"> music auditions:</w:t>
      </w:r>
    </w:p>
    <w:p w14:paraId="47116748" w14:textId="77777777" w:rsidR="007C3FDC" w:rsidRDefault="007C3FDC" w:rsidP="007C3FDC">
      <w:pPr>
        <w:pStyle w:val="NoSpacing"/>
      </w:pPr>
      <w:r>
        <w:t> </w:t>
      </w:r>
    </w:p>
    <w:p w14:paraId="01B421F5" w14:textId="4E38CAD6" w:rsidR="007C3FDC" w:rsidRDefault="007C3FDC" w:rsidP="007C3FDC">
      <w:pPr>
        <w:pStyle w:val="NoSpacing"/>
      </w:pPr>
      <w:r>
        <w:t>Major-General</w:t>
      </w:r>
      <w:r w:rsidR="005F4447">
        <w:t xml:space="preserve"> </w:t>
      </w:r>
      <w:r>
        <w:t>Act 1 No 13</w:t>
      </w:r>
      <w:r w:rsidR="005F4447">
        <w:tab/>
      </w:r>
      <w:r>
        <w:t>“I am the very model of a modern Major-General” verse 1</w:t>
      </w:r>
      <w:r w:rsidR="005F4447">
        <w:t xml:space="preserve"> p61</w:t>
      </w:r>
    </w:p>
    <w:p w14:paraId="76875D96" w14:textId="0BEBD1A0" w:rsidR="007C3FDC" w:rsidRDefault="007C3FDC" w:rsidP="007C3FDC">
      <w:pPr>
        <w:pStyle w:val="NoSpacing"/>
      </w:pPr>
      <w:r>
        <w:t>And</w:t>
      </w:r>
      <w:r>
        <w:tab/>
      </w:r>
      <w:r>
        <w:tab/>
        <w:t>Act 2 No 14</w:t>
      </w:r>
      <w:r>
        <w:tab/>
        <w:t>“Sighing softly to the river” verse 1</w:t>
      </w:r>
      <w:r w:rsidR="005F4447">
        <w:t xml:space="preserve"> p155</w:t>
      </w:r>
    </w:p>
    <w:p w14:paraId="421E3C6E" w14:textId="77777777" w:rsidR="007C3FDC" w:rsidRDefault="007C3FDC" w:rsidP="007C3FDC">
      <w:pPr>
        <w:pStyle w:val="NoSpacing"/>
      </w:pPr>
    </w:p>
    <w:p w14:paraId="1D0118F6" w14:textId="19BE15A9" w:rsidR="007C3FDC" w:rsidRDefault="007C3FDC" w:rsidP="007C3FDC">
      <w:pPr>
        <w:pStyle w:val="NoSpacing"/>
      </w:pPr>
      <w:r>
        <w:t>Pirate King</w:t>
      </w:r>
      <w:r w:rsidR="005F4447">
        <w:tab/>
      </w:r>
      <w:r>
        <w:t>Act 1 No 3</w:t>
      </w:r>
      <w:r>
        <w:tab/>
        <w:t>“Oh, better far to live and die” verse 1</w:t>
      </w:r>
      <w:r w:rsidR="005F4447">
        <w:t xml:space="preserve"> p18</w:t>
      </w:r>
    </w:p>
    <w:p w14:paraId="4E275668" w14:textId="77777777" w:rsidR="007C3FDC" w:rsidRDefault="007C3FDC" w:rsidP="007C3FDC">
      <w:pPr>
        <w:pStyle w:val="NoSpacing"/>
      </w:pPr>
      <w:r>
        <w:t> </w:t>
      </w:r>
    </w:p>
    <w:p w14:paraId="3C6514AE" w14:textId="18EE114C" w:rsidR="007C3FDC" w:rsidRDefault="007C3FDC" w:rsidP="007C3FDC">
      <w:pPr>
        <w:pStyle w:val="NoSpacing"/>
      </w:pPr>
      <w:r>
        <w:t>Samuel</w:t>
      </w:r>
      <w:r w:rsidR="005F4447">
        <w:tab/>
      </w:r>
      <w:r w:rsidR="005F4447">
        <w:tab/>
      </w:r>
      <w:r>
        <w:t>Act 2 No 12</w:t>
      </w:r>
      <w:r>
        <w:tab/>
        <w:t>“Here’s your crowbar”</w:t>
      </w:r>
      <w:r w:rsidR="005F4447">
        <w:t xml:space="preserve"> p149</w:t>
      </w:r>
    </w:p>
    <w:p w14:paraId="0CD71C86" w14:textId="77777777" w:rsidR="007C3FDC" w:rsidRDefault="007C3FDC" w:rsidP="007C3FDC">
      <w:pPr>
        <w:pStyle w:val="NoSpacing"/>
      </w:pPr>
      <w:r>
        <w:t> </w:t>
      </w:r>
    </w:p>
    <w:p w14:paraId="336DF4D5" w14:textId="3454D205" w:rsidR="007C3FDC" w:rsidRDefault="007C3FDC" w:rsidP="007C3FDC">
      <w:pPr>
        <w:pStyle w:val="NoSpacing"/>
      </w:pPr>
      <w:r>
        <w:t>Frederic</w:t>
      </w:r>
      <w:r w:rsidR="005F4447">
        <w:tab/>
      </w:r>
      <w:r>
        <w:t>Act 1 No 7</w:t>
      </w:r>
      <w:r>
        <w:tab/>
        <w:t>“Oh, is there not one maiden here” verse 2 (from Letter D)</w:t>
      </w:r>
      <w:r w:rsidR="005F4447">
        <w:t xml:space="preserve"> p37</w:t>
      </w:r>
    </w:p>
    <w:p w14:paraId="1C56530B" w14:textId="77777777" w:rsidR="007C3FDC" w:rsidRDefault="007C3FDC" w:rsidP="007C3FDC">
      <w:pPr>
        <w:pStyle w:val="NoSpacing"/>
      </w:pPr>
      <w:r>
        <w:t> </w:t>
      </w:r>
    </w:p>
    <w:p w14:paraId="78B91234" w14:textId="58B7BC2D" w:rsidR="007C3FDC" w:rsidRDefault="007C3FDC" w:rsidP="007C3FDC">
      <w:pPr>
        <w:pStyle w:val="NoSpacing"/>
      </w:pPr>
      <w:r>
        <w:t>Sergeant</w:t>
      </w:r>
      <w:r w:rsidR="005F4447">
        <w:tab/>
      </w:r>
      <w:r>
        <w:t>Act 2 No 11</w:t>
      </w:r>
      <w:r>
        <w:tab/>
        <w:t>“When a felon’s not engaged in his employment” verse 1</w:t>
      </w:r>
      <w:r w:rsidR="005F4447">
        <w:t xml:space="preserve"> p142</w:t>
      </w:r>
    </w:p>
    <w:p w14:paraId="6EFC4DAC" w14:textId="77777777" w:rsidR="007C3FDC" w:rsidRDefault="007C3FDC" w:rsidP="007C3FDC">
      <w:pPr>
        <w:pStyle w:val="NoSpacing"/>
      </w:pPr>
      <w:r>
        <w:t> </w:t>
      </w:r>
    </w:p>
    <w:p w14:paraId="603CB831" w14:textId="34740A35" w:rsidR="007C3FDC" w:rsidRDefault="007C3FDC" w:rsidP="007C3FDC">
      <w:pPr>
        <w:pStyle w:val="NoSpacing"/>
      </w:pPr>
      <w:r>
        <w:t>Mabel</w:t>
      </w:r>
      <w:r w:rsidR="005F4447">
        <w:tab/>
      </w:r>
      <w:r w:rsidR="005F4447">
        <w:tab/>
      </w:r>
      <w:r>
        <w:t>Act 1 No 8</w:t>
      </w:r>
      <w:r>
        <w:tab/>
        <w:t>“Poor wand’ring one”</w:t>
      </w:r>
      <w:r w:rsidR="005F4447">
        <w:t xml:space="preserve"> p41</w:t>
      </w:r>
    </w:p>
    <w:p w14:paraId="1473219F" w14:textId="77777777" w:rsidR="007C3FDC" w:rsidRDefault="007C3FDC" w:rsidP="007C3FDC">
      <w:pPr>
        <w:pStyle w:val="NoSpacing"/>
      </w:pPr>
      <w:r>
        <w:t> </w:t>
      </w:r>
    </w:p>
    <w:p w14:paraId="1FDD80DE" w14:textId="7BC03068" w:rsidR="007C3FDC" w:rsidRDefault="007C3FDC" w:rsidP="007C3FDC">
      <w:pPr>
        <w:pStyle w:val="NoSpacing"/>
      </w:pPr>
      <w:r>
        <w:t>Edith</w:t>
      </w:r>
      <w:r w:rsidR="005F4447">
        <w:tab/>
      </w:r>
      <w:r w:rsidR="005F4447">
        <w:tab/>
      </w:r>
      <w:r>
        <w:t>Act 1 No 5</w:t>
      </w:r>
      <w:r>
        <w:tab/>
        <w:t>“Let us gaily tread the measure”</w:t>
      </w:r>
      <w:r w:rsidR="005F4447">
        <w:t xml:space="preserve"> p29</w:t>
      </w:r>
    </w:p>
    <w:p w14:paraId="0FA58FA8" w14:textId="77777777" w:rsidR="007C3FDC" w:rsidRDefault="007C3FDC" w:rsidP="007C3FDC">
      <w:pPr>
        <w:pStyle w:val="NoSpacing"/>
      </w:pPr>
      <w:r>
        <w:t> </w:t>
      </w:r>
    </w:p>
    <w:p w14:paraId="5D84CCB0" w14:textId="74BFAD8B" w:rsidR="007C3FDC" w:rsidRDefault="007C3FDC" w:rsidP="007C3FDC">
      <w:pPr>
        <w:pStyle w:val="NoSpacing"/>
      </w:pPr>
      <w:r>
        <w:t>Kate</w:t>
      </w:r>
      <w:r w:rsidR="005F4447">
        <w:tab/>
      </w:r>
      <w:r w:rsidR="005F4447">
        <w:tab/>
      </w:r>
      <w:r>
        <w:t>Act 1 No 5</w:t>
      </w:r>
      <w:r>
        <w:tab/>
        <w:t>“Far away from toil and care”</w:t>
      </w:r>
      <w:r w:rsidR="005F4447">
        <w:t xml:space="preserve"> p31</w:t>
      </w:r>
    </w:p>
    <w:p w14:paraId="4AAD5FAB" w14:textId="77777777" w:rsidR="007C3FDC" w:rsidRDefault="007C3FDC" w:rsidP="007C3FDC">
      <w:pPr>
        <w:pStyle w:val="NoSpacing"/>
      </w:pPr>
      <w:r>
        <w:t> </w:t>
      </w:r>
    </w:p>
    <w:p w14:paraId="783BF3E4" w14:textId="0D23A627" w:rsidR="007C3FDC" w:rsidRDefault="007C3FDC" w:rsidP="007C3FDC">
      <w:pPr>
        <w:pStyle w:val="NoSpacing"/>
      </w:pPr>
      <w:r>
        <w:t>Ruth</w:t>
      </w:r>
      <w:r w:rsidR="005F4447">
        <w:tab/>
      </w:r>
      <w:r w:rsidR="005F4447">
        <w:tab/>
      </w:r>
      <w:r>
        <w:t>Act 1 No 2</w:t>
      </w:r>
      <w:r>
        <w:tab/>
        <w:t>“When Frederic was a little lad” verse 1</w:t>
      </w:r>
      <w:r w:rsidR="005F4447">
        <w:t xml:space="preserve"> p16</w:t>
      </w:r>
    </w:p>
    <w:p w14:paraId="2F086AB0" w14:textId="067084B1" w:rsidR="007C3FDC" w:rsidRDefault="007C3FDC" w:rsidP="007C3FDC">
      <w:pPr>
        <w:pStyle w:val="NoSpacing"/>
      </w:pPr>
      <w:r>
        <w:t>And</w:t>
      </w:r>
      <w:r>
        <w:tab/>
      </w:r>
      <w:r>
        <w:tab/>
        <w:t>Act 2 No 5</w:t>
      </w:r>
      <w:r>
        <w:tab/>
        <w:t>“When you had left our pirate fold” verse 1</w:t>
      </w:r>
      <w:r w:rsidR="005F4447">
        <w:t xml:space="preserve"> p116</w:t>
      </w:r>
    </w:p>
    <w:p w14:paraId="70F1BB53" w14:textId="77777777" w:rsidR="00F356FE" w:rsidRDefault="007C3FDC" w:rsidP="007C3FDC">
      <w:pPr>
        <w:pStyle w:val="NoSpacing"/>
      </w:pPr>
      <w:r>
        <w:t> </w:t>
      </w:r>
    </w:p>
    <w:sectPr w:rsidR="00F35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FDC"/>
    <w:rsid w:val="001D13BB"/>
    <w:rsid w:val="00295838"/>
    <w:rsid w:val="005F4447"/>
    <w:rsid w:val="007C3FDC"/>
    <w:rsid w:val="008373F5"/>
    <w:rsid w:val="008B2968"/>
    <w:rsid w:val="00956342"/>
    <w:rsid w:val="0099690E"/>
    <w:rsid w:val="00C6559B"/>
    <w:rsid w:val="00EB3D52"/>
    <w:rsid w:val="00F356FE"/>
    <w:rsid w:val="00F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7D45"/>
  <w15:docId w15:val="{4DC4CD1A-BC3B-4D17-AFB9-6179D456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F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Plc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Chambers</dc:creator>
  <cp:lastModifiedBy>David Chambers</cp:lastModifiedBy>
  <cp:revision>6</cp:revision>
  <dcterms:created xsi:type="dcterms:W3CDTF">2017-05-18T11:26:00Z</dcterms:created>
  <dcterms:modified xsi:type="dcterms:W3CDTF">2024-10-12T20:17:00Z</dcterms:modified>
</cp:coreProperties>
</file>